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3CF" w:rsidRDefault="008223CF" w:rsidP="008223CF">
      <w:pPr>
        <w:rPr>
          <w:b/>
        </w:rPr>
      </w:pPr>
      <w:r w:rsidRPr="005B00A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34.25pt;margin-top:5.65pt;width:46.95pt;height:57.6pt;z-index:251660288" o:allowincell="f">
            <v:imagedata r:id="rId5" o:title=""/>
          </v:shape>
          <o:OLEObject Type="Embed" ProgID="PBrush" ShapeID="_x0000_s1026" DrawAspect="Content" ObjectID="_1638876208" r:id="rId6"/>
        </w:pict>
      </w:r>
    </w:p>
    <w:p w:rsidR="008223CF" w:rsidRDefault="008223CF" w:rsidP="008223CF">
      <w:pPr>
        <w:pStyle w:val="1"/>
        <w:tabs>
          <w:tab w:val="left" w:pos="8080"/>
        </w:tabs>
        <w:jc w:val="center"/>
        <w:rPr>
          <w:b/>
          <w:sz w:val="22"/>
          <w:szCs w:val="22"/>
        </w:rPr>
      </w:pPr>
    </w:p>
    <w:p w:rsidR="008223CF" w:rsidRDefault="008223CF" w:rsidP="008223CF">
      <w:pPr>
        <w:pStyle w:val="1"/>
        <w:tabs>
          <w:tab w:val="left" w:pos="8080"/>
        </w:tabs>
        <w:jc w:val="center"/>
        <w:rPr>
          <w:b/>
          <w:sz w:val="22"/>
          <w:szCs w:val="22"/>
        </w:rPr>
      </w:pPr>
    </w:p>
    <w:p w:rsidR="008223CF" w:rsidRDefault="008223CF" w:rsidP="008223CF">
      <w:pPr>
        <w:pStyle w:val="1"/>
        <w:tabs>
          <w:tab w:val="left" w:pos="8080"/>
        </w:tabs>
        <w:jc w:val="center"/>
        <w:rPr>
          <w:b/>
          <w:sz w:val="22"/>
          <w:szCs w:val="22"/>
        </w:rPr>
      </w:pPr>
    </w:p>
    <w:p w:rsidR="008223CF" w:rsidRDefault="008223CF" w:rsidP="008223CF">
      <w:pPr>
        <w:pStyle w:val="1"/>
        <w:tabs>
          <w:tab w:val="left" w:pos="8080"/>
        </w:tabs>
        <w:jc w:val="center"/>
        <w:rPr>
          <w:b/>
          <w:sz w:val="22"/>
          <w:szCs w:val="22"/>
        </w:rPr>
      </w:pPr>
    </w:p>
    <w:p w:rsidR="008223CF" w:rsidRDefault="008223CF" w:rsidP="008223CF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</w:t>
      </w:r>
    </w:p>
    <w:p w:rsidR="008223CF" w:rsidRDefault="008223CF" w:rsidP="008223CF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Хрущевского муниципального образования</w:t>
      </w:r>
    </w:p>
    <w:p w:rsidR="008223CF" w:rsidRDefault="008223CF" w:rsidP="008223CF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Самойловского муниципального  района Саратовской области</w:t>
      </w:r>
    </w:p>
    <w:p w:rsidR="008223CF" w:rsidRDefault="008223CF" w:rsidP="008223CF">
      <w:pPr>
        <w:jc w:val="center"/>
        <w:rPr>
          <w:b/>
        </w:rPr>
      </w:pPr>
    </w:p>
    <w:p w:rsidR="008223CF" w:rsidRPr="00A97B4A" w:rsidRDefault="008223CF" w:rsidP="008223C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ПОСТАНОВЛЕНИЕ № 103</w:t>
      </w:r>
    </w:p>
    <w:p w:rsidR="008223CF" w:rsidRPr="00A97B4A" w:rsidRDefault="008223CF" w:rsidP="008223CF">
      <w:pPr>
        <w:pStyle w:val="1"/>
        <w:jc w:val="both"/>
        <w:rPr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828"/>
        <w:gridCol w:w="2409"/>
      </w:tblGrid>
      <w:tr w:rsidR="008223CF" w:rsidRPr="00A97B4A" w:rsidTr="002D279F">
        <w:tc>
          <w:tcPr>
            <w:tcW w:w="3828" w:type="dxa"/>
          </w:tcPr>
          <w:p w:rsidR="008223CF" w:rsidRPr="00A97B4A" w:rsidRDefault="008223CF" w:rsidP="002D279F">
            <w:pPr>
              <w:pStyle w:val="1"/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8223CF" w:rsidRPr="00A97B4A" w:rsidRDefault="008223CF" w:rsidP="002D279F">
            <w:pPr>
              <w:pStyle w:val="1"/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A97B4A">
              <w:rPr>
                <w:b/>
                <w:sz w:val="22"/>
                <w:szCs w:val="22"/>
                <w:lang w:eastAsia="en-US"/>
              </w:rPr>
              <w:t xml:space="preserve">от 20.12.2019 г. </w:t>
            </w:r>
          </w:p>
        </w:tc>
        <w:tc>
          <w:tcPr>
            <w:tcW w:w="2409" w:type="dxa"/>
            <w:hideMark/>
          </w:tcPr>
          <w:p w:rsidR="008223CF" w:rsidRPr="00A97B4A" w:rsidRDefault="008223CF" w:rsidP="002D279F">
            <w:pPr>
              <w:pStyle w:val="1"/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A97B4A">
              <w:rPr>
                <w:b/>
                <w:sz w:val="22"/>
                <w:szCs w:val="22"/>
                <w:lang w:eastAsia="en-US"/>
              </w:rPr>
              <w:t xml:space="preserve">   </w:t>
            </w:r>
          </w:p>
        </w:tc>
      </w:tr>
    </w:tbl>
    <w:p w:rsidR="008223CF" w:rsidRPr="00A97B4A" w:rsidRDefault="008223CF" w:rsidP="008223CF">
      <w:pPr>
        <w:pStyle w:val="1"/>
        <w:rPr>
          <w:sz w:val="22"/>
          <w:szCs w:val="22"/>
        </w:rPr>
      </w:pPr>
    </w:p>
    <w:p w:rsidR="008223CF" w:rsidRPr="00A97B4A" w:rsidRDefault="008223CF" w:rsidP="008223CF">
      <w:pPr>
        <w:rPr>
          <w:rFonts w:ascii="Times New Roman" w:hAnsi="Times New Roman" w:cs="Times New Roman"/>
          <w:b/>
        </w:rPr>
      </w:pPr>
      <w:r w:rsidRPr="00A97B4A">
        <w:rPr>
          <w:rFonts w:ascii="Times New Roman" w:hAnsi="Times New Roman" w:cs="Times New Roman"/>
          <w:b/>
        </w:rPr>
        <w:t xml:space="preserve">О присвоении адреса объекту адресации </w:t>
      </w:r>
    </w:p>
    <w:p w:rsidR="008223CF" w:rsidRPr="00A97B4A" w:rsidRDefault="008223CF" w:rsidP="008223CF">
      <w:pPr>
        <w:rPr>
          <w:rFonts w:ascii="Times New Roman" w:hAnsi="Times New Roman" w:cs="Times New Roman"/>
          <w:b/>
        </w:rPr>
      </w:pPr>
    </w:p>
    <w:p w:rsidR="008223CF" w:rsidRPr="00A97B4A" w:rsidRDefault="008223CF" w:rsidP="008223CF">
      <w:pPr>
        <w:ind w:firstLine="708"/>
        <w:jc w:val="both"/>
        <w:rPr>
          <w:rFonts w:ascii="Times New Roman" w:hAnsi="Times New Roman" w:cs="Times New Roman"/>
        </w:rPr>
      </w:pPr>
      <w:r w:rsidRPr="00A97B4A">
        <w:rPr>
          <w:rFonts w:ascii="Times New Roman" w:hAnsi="Times New Roman" w:cs="Times New Roman"/>
        </w:rPr>
        <w:t>В связи с актуализацией информации в федеральной информационной адресной системе, в связи с  проведенной инвентаризацие</w:t>
      </w:r>
      <w:r>
        <w:rPr>
          <w:rFonts w:ascii="Times New Roman" w:hAnsi="Times New Roman" w:cs="Times New Roman"/>
        </w:rPr>
        <w:t>й администрацией Хрущевского</w:t>
      </w:r>
      <w:r w:rsidRPr="00A97B4A">
        <w:rPr>
          <w:rFonts w:ascii="Times New Roman" w:hAnsi="Times New Roman" w:cs="Times New Roman"/>
        </w:rPr>
        <w:t xml:space="preserve"> муниципального образования в соответствии с разделом 4  </w:t>
      </w:r>
      <w:r w:rsidRPr="00A97B4A">
        <w:rPr>
          <w:rFonts w:ascii="Times New Roman" w:hAnsi="Times New Roman" w:cs="Times New Roman"/>
          <w:color w:val="333333"/>
        </w:rPr>
        <w:t>Постановления  Правительства РФ от 22.05.2015 N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</w:t>
      </w:r>
      <w:r w:rsidRPr="00A97B4A">
        <w:rPr>
          <w:rFonts w:ascii="Times New Roman" w:hAnsi="Times New Roman" w:cs="Times New Roman"/>
        </w:rPr>
        <w:t xml:space="preserve"> ,  в соответствии с частью 1 статьи 4 Федерального закона от 28.12.2013 № 443-ФЗ «О федеральной информационной адресной системе и о внесении изменений в Федеральный закон от 06.10.2003 № 131-ФЗ «Об общих принципах организации местного самоуправления в Российской Федерации», в соответствии  с Федеральным  Законом  от 06.10.2003 г. № 131-ФЗ «Об общих принципах организации местного самоуправления в Российской Федерации»,</w:t>
      </w:r>
      <w:r w:rsidRPr="00A97B4A">
        <w:rPr>
          <w:rFonts w:ascii="Times New Roman" w:hAnsi="Times New Roman" w:cs="Times New Roman"/>
          <w:color w:val="333333"/>
        </w:rPr>
        <w:t xml:space="preserve"> </w:t>
      </w:r>
      <w:r w:rsidRPr="00A97B4A">
        <w:rPr>
          <w:rFonts w:ascii="Times New Roman" w:hAnsi="Times New Roman" w:cs="Times New Roman"/>
        </w:rPr>
        <w:t>постановлением администрации Хрущев</w:t>
      </w:r>
      <w:r>
        <w:rPr>
          <w:rFonts w:ascii="Times New Roman" w:hAnsi="Times New Roman" w:cs="Times New Roman"/>
        </w:rPr>
        <w:t>с</w:t>
      </w:r>
      <w:r w:rsidRPr="00A97B4A">
        <w:rPr>
          <w:rFonts w:ascii="Times New Roman" w:hAnsi="Times New Roman" w:cs="Times New Roman"/>
        </w:rPr>
        <w:t>кого муниципального образования Самойловского муниципального  района Саратовской области «13» июня 2019 г. № 46</w:t>
      </w:r>
      <w:r w:rsidRPr="00A97B4A">
        <w:rPr>
          <w:rFonts w:ascii="Times New Roman" w:hAnsi="Times New Roman" w:cs="Times New Roman"/>
          <w:color w:val="FF0000"/>
        </w:rPr>
        <w:t xml:space="preserve"> </w:t>
      </w:r>
      <w:r w:rsidRPr="00A97B4A">
        <w:rPr>
          <w:rFonts w:ascii="Times New Roman" w:hAnsi="Times New Roman" w:cs="Times New Roman"/>
        </w:rPr>
        <w:t xml:space="preserve">«Об утверждении </w:t>
      </w:r>
      <w:r w:rsidRPr="00A97B4A">
        <w:rPr>
          <w:rFonts w:ascii="Times New Roman" w:hAnsi="Times New Roman" w:cs="Times New Roman"/>
          <w:bCs/>
        </w:rPr>
        <w:t xml:space="preserve">административного регламента </w:t>
      </w:r>
      <w:r w:rsidRPr="00A97B4A">
        <w:rPr>
          <w:rFonts w:ascii="Times New Roman" w:hAnsi="Times New Roman" w:cs="Times New Roman"/>
        </w:rPr>
        <w:t xml:space="preserve">предоставление  Администрацией Хрущевского </w:t>
      </w:r>
      <w:r w:rsidRPr="00A97B4A">
        <w:rPr>
          <w:rFonts w:ascii="Times New Roman" w:hAnsi="Times New Roman" w:cs="Times New Roman"/>
          <w:bCs/>
        </w:rPr>
        <w:t>муниципального образования Самойловского муниципального района Саратовской области муниципальной услуги «Присвоение  адресов объектам адресации, изменение, аннулирование  адресов</w:t>
      </w:r>
      <w:r w:rsidRPr="00A97B4A">
        <w:rPr>
          <w:rFonts w:ascii="Times New Roman" w:hAnsi="Times New Roman" w:cs="Times New Roman"/>
        </w:rPr>
        <w:t>», Уставом Хрущевского муниципального образования Самойловского муниципального района Саратовской области, администрация Хрущевского муниципального</w:t>
      </w:r>
      <w:r w:rsidRPr="00A97B4A">
        <w:rPr>
          <w:rFonts w:ascii="Times New Roman" w:hAnsi="Times New Roman" w:cs="Times New Roman"/>
          <w:b/>
        </w:rPr>
        <w:t xml:space="preserve"> </w:t>
      </w:r>
      <w:r w:rsidRPr="00A97B4A">
        <w:rPr>
          <w:rFonts w:ascii="Times New Roman" w:hAnsi="Times New Roman" w:cs="Times New Roman"/>
        </w:rPr>
        <w:t>образования Самойловского района Саратовской области</w:t>
      </w:r>
    </w:p>
    <w:p w:rsidR="008223CF" w:rsidRPr="00A97B4A" w:rsidRDefault="008223CF" w:rsidP="008223CF">
      <w:pPr>
        <w:rPr>
          <w:rFonts w:ascii="Times New Roman" w:hAnsi="Times New Roman" w:cs="Times New Roman"/>
          <w:b/>
        </w:rPr>
      </w:pPr>
    </w:p>
    <w:p w:rsidR="008223CF" w:rsidRPr="00A97B4A" w:rsidRDefault="008223CF" w:rsidP="008223CF">
      <w:pPr>
        <w:pStyle w:val="1"/>
        <w:ind w:firstLine="720"/>
        <w:jc w:val="both"/>
        <w:rPr>
          <w:b/>
          <w:sz w:val="22"/>
          <w:szCs w:val="22"/>
        </w:rPr>
      </w:pPr>
    </w:p>
    <w:p w:rsidR="008223CF" w:rsidRDefault="008223CF" w:rsidP="008223CF">
      <w:pPr>
        <w:pStyle w:val="1"/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ПОСТАНОВЛЯЕТ:</w:t>
      </w:r>
    </w:p>
    <w:p w:rsidR="008223CF" w:rsidRDefault="008223CF" w:rsidP="008223CF">
      <w:pPr>
        <w:pStyle w:val="1"/>
        <w:numPr>
          <w:ilvl w:val="0"/>
          <w:numId w:val="2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Считать присвоенными следующие адреса объекту адресации:</w:t>
      </w:r>
    </w:p>
    <w:p w:rsidR="008223CF" w:rsidRPr="008223CF" w:rsidRDefault="008223CF" w:rsidP="008223CF">
      <w:pPr>
        <w:pStyle w:val="1"/>
        <w:jc w:val="both"/>
        <w:rPr>
          <w:sz w:val="22"/>
          <w:szCs w:val="22"/>
        </w:rPr>
      </w:pPr>
    </w:p>
    <w:p w:rsidR="008223CF" w:rsidRDefault="008223CF" w:rsidP="008223CF">
      <w:pPr>
        <w:pStyle w:val="1"/>
        <w:numPr>
          <w:ilvl w:val="0"/>
          <w:numId w:val="1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>Земельному участку площадью 300 кв.м., кадастровый номер 64:31:460111:30. Российская Федерация, Саратовская область, Самойловский муниципальный район, сельское поселение Хрущевское, Садовый поселок, Школьная улица, земельный участок 14/3;</w:t>
      </w:r>
    </w:p>
    <w:p w:rsidR="008223CF" w:rsidRDefault="008223CF" w:rsidP="008223CF">
      <w:pPr>
        <w:pStyle w:val="1"/>
        <w:numPr>
          <w:ilvl w:val="0"/>
          <w:numId w:val="1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>Земельному участку площадью 1000 кв.м., кадастровый номер 64:31:460111:32. Российская Федерация, Саратовская область, Самойловский муниципальный район, сельское поселение Хрущевское, Садовый поселок, Школьная улица, земельный участок 16/2;</w:t>
      </w:r>
    </w:p>
    <w:p w:rsidR="008223CF" w:rsidRDefault="008223CF" w:rsidP="008223CF">
      <w:pPr>
        <w:pStyle w:val="1"/>
        <w:numPr>
          <w:ilvl w:val="0"/>
          <w:numId w:val="1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Земельному участку площадью 900 кв.м., кадастровый номер 64:31:460111:15. Российская Федерация, Саратовская область, Самойловский муниципальный район, сельское поселение Хрущевское, Садовый поселок, Школьная улица, земельный участок 13/2;</w:t>
      </w:r>
    </w:p>
    <w:p w:rsidR="008223CF" w:rsidRDefault="008223CF" w:rsidP="008223CF">
      <w:pPr>
        <w:pStyle w:val="1"/>
        <w:numPr>
          <w:ilvl w:val="0"/>
          <w:numId w:val="1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>Земельному участку площадью 1000 кв.м., кадастровый номер 64:31:460111:16. Российская Федерация, Саратовская область, Самойловский муниципальный район, сельское поселение Хрущевское, Садовый поселок, Школьная улица, земельный участок 15;</w:t>
      </w:r>
    </w:p>
    <w:p w:rsidR="008223CF" w:rsidRDefault="008223CF" w:rsidP="008223CF">
      <w:pPr>
        <w:pStyle w:val="1"/>
        <w:numPr>
          <w:ilvl w:val="0"/>
          <w:numId w:val="1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>Земельному участку площадью 800 кв.м., кадастровый номер 64:31:460111:14. Российская Федерация, Саратовская область, Самойловский муниципальный район, сельское поселение Хрущевское, Садовый поселок, Школьная улица, земельный участок 13/1;</w:t>
      </w:r>
    </w:p>
    <w:p w:rsidR="008223CF" w:rsidRDefault="008223CF" w:rsidP="008223CF">
      <w:pPr>
        <w:pStyle w:val="1"/>
        <w:numPr>
          <w:ilvl w:val="0"/>
          <w:numId w:val="1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>Земельному участку площадью 1500 кв.м., кадастровый номер 64:31:460111:33. Российская Федерация, Саратовская область, Самойловский муниципальный район, сельское поселение Хрущевское, Садовый поселок, Школьная улица, земельный участок 16/3;</w:t>
      </w:r>
    </w:p>
    <w:p w:rsidR="008223CF" w:rsidRDefault="008223CF" w:rsidP="008223CF">
      <w:pPr>
        <w:pStyle w:val="1"/>
        <w:numPr>
          <w:ilvl w:val="0"/>
          <w:numId w:val="1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>Земельному участку площадью 1500 кв.м., кадастровый номер 64:31:460111:31. Российская Федерация, Саратовская область, Самойловский муниципальный район, сельское поселение Хрущевское, Садовый поселок, Школьная улица, земельный участок 16/1;</w:t>
      </w:r>
    </w:p>
    <w:p w:rsidR="008223CF" w:rsidRDefault="008223CF" w:rsidP="008223CF">
      <w:pPr>
        <w:pStyle w:val="1"/>
        <w:numPr>
          <w:ilvl w:val="0"/>
          <w:numId w:val="1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>Земельному участку площадью 300 кв.м., кадастровый номер 64:31:460111:29. Российская Федерация, Саратовская область, Самойловский муниципальный район, сельское поселение Хрущевское, Садовый поселок, Школьная улица, земельный участок 14/2;</w:t>
      </w:r>
    </w:p>
    <w:p w:rsidR="008223CF" w:rsidRDefault="008223CF" w:rsidP="008223CF">
      <w:pPr>
        <w:pStyle w:val="1"/>
        <w:numPr>
          <w:ilvl w:val="0"/>
          <w:numId w:val="1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>Земельному участку площадью 600 кв.м., кадастровый номер 64:31:460111:24. Российская Федерация, Саратовская область, Самойловский муниципальный район, сельское поселение Хрущевское, Садовый поселок, Школьная улица, земельный участок 10/1;</w:t>
      </w:r>
    </w:p>
    <w:p w:rsidR="008223CF" w:rsidRDefault="008223CF" w:rsidP="008223CF">
      <w:pPr>
        <w:pStyle w:val="1"/>
        <w:numPr>
          <w:ilvl w:val="0"/>
          <w:numId w:val="1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>Земельному участку площадью 700 кв.м., кадастровый номер 64:31:460111:28. Российская Федерация, Саратовская область, Самойловский муниципальный район, сельское поселение Хрущевское, Садовый поселок, Школьная улица, земельный участок 14/1;</w:t>
      </w:r>
    </w:p>
    <w:p w:rsidR="008223CF" w:rsidRDefault="008223CF" w:rsidP="008223CF">
      <w:pPr>
        <w:pStyle w:val="1"/>
        <w:numPr>
          <w:ilvl w:val="0"/>
          <w:numId w:val="1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>Земельному участку площадью 1000 кв.м., кадастровый номер 64:31:460111:11. Российская Федерация, Саратовская область, Самойловский муниципальный район, сельское поселение Хрущевское, Садовый поселок, Школьная улица, земельный участок 7/2;</w:t>
      </w:r>
    </w:p>
    <w:p w:rsidR="008223CF" w:rsidRDefault="008223CF" w:rsidP="008223CF">
      <w:pPr>
        <w:pStyle w:val="1"/>
        <w:numPr>
          <w:ilvl w:val="0"/>
          <w:numId w:val="1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>Земельному участку площадью 1000 кв.м., кадастровый номер 64:31:460111:9. Российская Федерация, Саратовская область, Самойловский муниципальный район, сельское поселение Хрущевское, Садовый поселок, Школьная улица, земельный участок 5/2;</w:t>
      </w:r>
    </w:p>
    <w:p w:rsidR="008223CF" w:rsidRDefault="008223CF" w:rsidP="008223CF">
      <w:pPr>
        <w:pStyle w:val="1"/>
        <w:numPr>
          <w:ilvl w:val="0"/>
          <w:numId w:val="1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>Земельному участку площадью 1000 кв.м., кадастровый номер 64:31:460111:10. Российская Федерация, Саратовская область, Самойловский муниципальный район, сельское поселение Хрущевское, Садовый поселок, Школьная улица, земельный участок 7/1;</w:t>
      </w:r>
    </w:p>
    <w:p w:rsidR="008223CF" w:rsidRDefault="008223CF" w:rsidP="008223CF">
      <w:pPr>
        <w:pStyle w:val="1"/>
        <w:numPr>
          <w:ilvl w:val="0"/>
          <w:numId w:val="1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>Земельному участку площадью 7078 кв.м., кадастровый номер 64:31:460111:6. Российская Федерация, Саратовская область, Самойловский муниципальный район, сельское поселение Хрущевское, Садовый поселок, Школьная улица, земельный участок 1;</w:t>
      </w:r>
    </w:p>
    <w:p w:rsidR="008223CF" w:rsidRDefault="008223CF" w:rsidP="008223CF">
      <w:pPr>
        <w:pStyle w:val="1"/>
        <w:numPr>
          <w:ilvl w:val="0"/>
          <w:numId w:val="1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>Земельному участку площадью 1500 кв.м., кадастровый номер 64:31:460111:18. Российская Федерация, Саратовская область, Самойловский муниципальный район, сельское поселение Хрущевское, Садовый поселок, Школьная улица, земельный участок 19;</w:t>
      </w:r>
    </w:p>
    <w:p w:rsidR="008223CF" w:rsidRDefault="008223CF" w:rsidP="008223CF">
      <w:pPr>
        <w:pStyle w:val="1"/>
        <w:numPr>
          <w:ilvl w:val="0"/>
          <w:numId w:val="1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>Земельному участку площадью 1665 кв.м., кадастровый номер 64:31:460111:50. Российская Федерация, Саратовская область, Самойловский муниципальный район, сельское поселение Хрущевское, Садовый поселок, Школьная улица, земельный участок 13;</w:t>
      </w:r>
    </w:p>
    <w:p w:rsidR="008223CF" w:rsidRDefault="008223CF" w:rsidP="008223CF">
      <w:pPr>
        <w:pStyle w:val="1"/>
        <w:numPr>
          <w:ilvl w:val="0"/>
          <w:numId w:val="1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>Земельному участку площадью 1816 кв.м., кадастровый номер 64:31:460108:5.  Российская Федерация, Саратовская область, Самойловский муниципальный район, сельское поселение Хрущевское, Садовый поселок, Новая улица, земельный участок 5;</w:t>
      </w:r>
    </w:p>
    <w:p w:rsidR="008223CF" w:rsidRDefault="008223CF" w:rsidP="008223CF">
      <w:pPr>
        <w:pStyle w:val="1"/>
        <w:numPr>
          <w:ilvl w:val="0"/>
          <w:numId w:val="1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>Земельному участку площадью 1000 кв.м., кадастровый номер 64:31:460108:9. Российская Федерация, Саратовская область, Самойловский муниципальный район, сельское поселение Хрущевское, Садовый поселок, Новая улица, земельный участок 13;</w:t>
      </w:r>
    </w:p>
    <w:p w:rsidR="008223CF" w:rsidRDefault="008223CF" w:rsidP="008223CF">
      <w:pPr>
        <w:pStyle w:val="1"/>
        <w:numPr>
          <w:ilvl w:val="0"/>
          <w:numId w:val="1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>Земельному участку площадью 852 кв.м., кадастровый номер 64:31:46010826. Российская Федерация, Саратовская область, Самойловский муниципальный район, сельское поселение Хрущевское, Садовый поселок, Новая улица, земельный участок 8;</w:t>
      </w:r>
    </w:p>
    <w:p w:rsidR="008223CF" w:rsidRDefault="008223CF" w:rsidP="008223CF">
      <w:pPr>
        <w:pStyle w:val="1"/>
        <w:numPr>
          <w:ilvl w:val="0"/>
          <w:numId w:val="1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>Земельному участку площадью 600 кв.м., кадастровый номер 64:31:460108:18. Российская Федерация, Саратовская область, Самойловский муниципальный район, сельское поселение Хрущевское, Садовый поселок, Новая улица, земельный участок 12/2;</w:t>
      </w:r>
    </w:p>
    <w:p w:rsidR="008223CF" w:rsidRDefault="008223CF" w:rsidP="008223CF">
      <w:pPr>
        <w:pStyle w:val="1"/>
        <w:numPr>
          <w:ilvl w:val="0"/>
          <w:numId w:val="1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>Земельному участку площадью 1100 кв.м., кадастровый номер 64:31:460108:12. Российская Федерация, Саратовская область, Самойловский муниципальный район, сельское поселение Хрущевское, Садовый поселок, Новая улица, земельный участок 4;</w:t>
      </w:r>
    </w:p>
    <w:p w:rsidR="008223CF" w:rsidRDefault="008223CF" w:rsidP="008223CF">
      <w:pPr>
        <w:pStyle w:val="1"/>
        <w:numPr>
          <w:ilvl w:val="0"/>
          <w:numId w:val="1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Земельному участку площадью 700 кв.м., кадастровый номер 64:31:460108:20. Российская Федерация, Саратовская область, Самойловский муниципальный район, сельское поселение Хрущевское, Садовый поселок, Новая улица, земельный участок 2;</w:t>
      </w:r>
    </w:p>
    <w:p w:rsidR="008223CF" w:rsidRDefault="008223CF" w:rsidP="008223CF">
      <w:pPr>
        <w:pStyle w:val="1"/>
        <w:numPr>
          <w:ilvl w:val="0"/>
          <w:numId w:val="1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>Земельному участку площадью 1500 кв.м., кадастровый номер 64:31:460108:6. Российская Федерация, Саратовская область, Самойловский муниципальный район, сельское поселение Хрущевское, Садовый поселок, Новая улица, земельный участок 7;</w:t>
      </w:r>
    </w:p>
    <w:p w:rsidR="008223CF" w:rsidRDefault="008223CF" w:rsidP="008223CF">
      <w:pPr>
        <w:pStyle w:val="1"/>
        <w:numPr>
          <w:ilvl w:val="0"/>
          <w:numId w:val="1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>Земельному участку площадью 600 кв.м., кадастровый номер 64:31:460108:19. Российская Федерация, Саратовская область, Самойловский муниципальный район, сельское поселение Хрущевское, Садовый поселок, Новая улица, земельный участок14/1;</w:t>
      </w:r>
    </w:p>
    <w:p w:rsidR="008223CF" w:rsidRDefault="008223CF" w:rsidP="008223CF">
      <w:pPr>
        <w:pStyle w:val="1"/>
        <w:numPr>
          <w:ilvl w:val="0"/>
          <w:numId w:val="1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>Земельному участку площадью 600 кв.м., кадастровый номер 64:31:460108:17. Российская Федерация, Саратовская область, Самойловский муниципальный район, сельское поселение Хрущевское, Садовый поселок, Новая улица, земельный участок 12/1;</w:t>
      </w:r>
    </w:p>
    <w:p w:rsidR="008223CF" w:rsidRDefault="008223CF" w:rsidP="008223CF">
      <w:pPr>
        <w:pStyle w:val="1"/>
        <w:numPr>
          <w:ilvl w:val="0"/>
          <w:numId w:val="1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>Земельному участку площадью 997 кв.м., кадастровый номер 64:31:460108:24. Российская Федерация, Саратовская область, Самойловский муниципальный район, сельское поселение Хрущевское, Садовый поселок, Новая улица, земельный участок 6;</w:t>
      </w:r>
    </w:p>
    <w:p w:rsidR="008223CF" w:rsidRDefault="008223CF" w:rsidP="008223CF">
      <w:pPr>
        <w:pStyle w:val="1"/>
        <w:numPr>
          <w:ilvl w:val="0"/>
          <w:numId w:val="1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>Земельному участку площадью 1149 кв.м., кадастровый номер 64:31:460108:7. Российская Федерация, Саратовская область, Самойловский муниципальный район, сельское поселение Хрущевское, Садовый поселок, Новая улица, земельный участок 9;</w:t>
      </w:r>
    </w:p>
    <w:p w:rsidR="008223CF" w:rsidRDefault="008223CF" w:rsidP="008223CF">
      <w:pPr>
        <w:pStyle w:val="1"/>
        <w:numPr>
          <w:ilvl w:val="0"/>
          <w:numId w:val="1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>Земельному участку площадью 1073 кв.м., кадастровый номер 64:31:460108:21.  Российская Федерация, Саратовская область, Самойловский муниципальный район, сельское поселение Хрущевское, Садовый поселок, Новая улица, земельный участок 15;</w:t>
      </w:r>
    </w:p>
    <w:p w:rsidR="008223CF" w:rsidRDefault="008223CF" w:rsidP="008223CF">
      <w:pPr>
        <w:pStyle w:val="1"/>
        <w:numPr>
          <w:ilvl w:val="0"/>
          <w:numId w:val="1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>Земельному участку площадью 992 кв.м., кадастровый номер 64:31:460108:22. Российская Федерация, Саратовская область, Самойловский муниципальный район, сельское поселение Хрущевское, Садовый поселок, Новая улица, земельный участок 1;</w:t>
      </w:r>
    </w:p>
    <w:p w:rsidR="008223CF" w:rsidRDefault="008223CF" w:rsidP="008223CF">
      <w:pPr>
        <w:pStyle w:val="1"/>
        <w:numPr>
          <w:ilvl w:val="0"/>
          <w:numId w:val="1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>Земельному участку площадью 1100 кв.м., кадастровый номер 64:31:460108:8. Российская Федерация, Саратовская область, Самойловский муниципальный район, сельское поселение Хрущевское, Садовый поселок, Новая улица, земельный участок 11;</w:t>
      </w:r>
    </w:p>
    <w:p w:rsidR="008223CF" w:rsidRDefault="008223CF" w:rsidP="008223CF">
      <w:pPr>
        <w:pStyle w:val="1"/>
        <w:numPr>
          <w:ilvl w:val="0"/>
          <w:numId w:val="1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>Земельному участку площадью 989 кв.м., кадастровый номер 64:31:000000:3800. Российская Федерация, Саратовская область, Самойловский муниципальный район, сельское поселение Хрущевское, Садовый поселок, Новая улица, земельный участок 2;</w:t>
      </w:r>
    </w:p>
    <w:p w:rsidR="008223CF" w:rsidRDefault="008223CF" w:rsidP="008223CF">
      <w:pPr>
        <w:pStyle w:val="1"/>
        <w:numPr>
          <w:ilvl w:val="0"/>
          <w:numId w:val="1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>Земельному участку площадью 946 кв.м., кадастровый номер 64:31:460108:23. Российская Федерация, Саратовская область, Самойловский муниципальный район, сельское поселение Хрущевское, Садовый поселок, Новая улица, земельный участок 17;</w:t>
      </w:r>
    </w:p>
    <w:p w:rsidR="008223CF" w:rsidRDefault="008223CF" w:rsidP="008223CF">
      <w:pPr>
        <w:pStyle w:val="1"/>
        <w:ind w:left="1080"/>
        <w:jc w:val="both"/>
        <w:rPr>
          <w:sz w:val="22"/>
          <w:szCs w:val="22"/>
        </w:rPr>
      </w:pPr>
    </w:p>
    <w:p w:rsidR="008223CF" w:rsidRDefault="008223CF" w:rsidP="008223CF">
      <w:pPr>
        <w:pStyle w:val="1"/>
        <w:ind w:left="1080"/>
        <w:jc w:val="both"/>
        <w:rPr>
          <w:sz w:val="22"/>
          <w:szCs w:val="22"/>
        </w:rPr>
      </w:pPr>
    </w:p>
    <w:p w:rsidR="008223CF" w:rsidRDefault="008223CF" w:rsidP="008223CF">
      <w:pPr>
        <w:tabs>
          <w:tab w:val="left" w:pos="109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Глава Хрущевского МО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</w:t>
      </w:r>
      <w:r>
        <w:rPr>
          <w:rFonts w:ascii="Times New Roman" w:hAnsi="Times New Roman" w:cs="Times New Roman"/>
          <w:b/>
        </w:rPr>
        <w:tab/>
        <w:t xml:space="preserve">                                     Н.В.Баранов</w:t>
      </w:r>
    </w:p>
    <w:p w:rsidR="008223CF" w:rsidRDefault="008223CF" w:rsidP="008223CF"/>
    <w:p w:rsidR="000F21B6" w:rsidRDefault="000F21B6"/>
    <w:sectPr w:rsidR="000F2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58A1"/>
    <w:multiLevelType w:val="hybridMultilevel"/>
    <w:tmpl w:val="6D548B4C"/>
    <w:lvl w:ilvl="0" w:tplc="56602868">
      <w:start w:val="1"/>
      <w:numFmt w:val="decimal"/>
      <w:lvlText w:val="%1)"/>
      <w:lvlJc w:val="left"/>
      <w:pPr>
        <w:ind w:left="1353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640163"/>
    <w:multiLevelType w:val="hybridMultilevel"/>
    <w:tmpl w:val="7A0EDD1C"/>
    <w:lvl w:ilvl="0" w:tplc="900249C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223CF"/>
    <w:rsid w:val="000F21B6"/>
    <w:rsid w:val="00822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223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5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1418</Words>
  <Characters>8084</Characters>
  <Application>Microsoft Office Word</Application>
  <DocSecurity>0</DocSecurity>
  <Lines>67</Lines>
  <Paragraphs>18</Paragraphs>
  <ScaleCrop>false</ScaleCrop>
  <Company/>
  <LinksUpToDate>false</LinksUpToDate>
  <CharactersWithSpaces>9484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2019-12-26T11:36:00Z</dcterms:created>
  <dcterms:modified xsi:type="dcterms:W3CDTF">2019-12-26T11:37:00Z</dcterms:modified>
</cp:coreProperties>
</file>